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0F0" w:rsidRDefault="00DA40F0" w:rsidP="00ED3C47">
      <w:pPr>
        <w:jc w:val="center"/>
        <w:rPr>
          <w:rFonts w:ascii="Nirmala UI" w:hAnsi="Nirmala UI" w:cs="Nirmala UI" w:hint="cs"/>
          <w:b/>
          <w:bCs/>
          <w:sz w:val="40"/>
          <w:szCs w:val="46"/>
          <w:u w:val="single"/>
          <w:cs/>
          <w:lang w:bidi="hi-IN"/>
        </w:rPr>
      </w:pPr>
      <w:r>
        <w:rPr>
          <w:rFonts w:ascii="Nirmala UI" w:hAnsi="Nirmala UI" w:cs="Nirmala UI" w:hint="cs"/>
          <w:b/>
          <w:bCs/>
          <w:sz w:val="40"/>
          <w:szCs w:val="46"/>
          <w:u w:val="single"/>
          <w:cs/>
          <w:lang w:bidi="hi-IN"/>
        </w:rPr>
        <w:t>पीएम श्री केन्द्रीय विद्यालया आई आई एम सी जोका</w:t>
      </w:r>
      <w:r>
        <w:rPr>
          <w:rFonts w:ascii="Nirmala UI" w:hAnsi="Nirmala UI" w:cs="Nirmala UI" w:hint="cs"/>
          <w:b/>
          <w:bCs/>
          <w:sz w:val="40"/>
          <w:szCs w:val="46"/>
          <w:u w:val="single"/>
          <w:lang w:bidi="hi-IN"/>
        </w:rPr>
        <w:t>,</w:t>
      </w:r>
      <w:r>
        <w:rPr>
          <w:rFonts w:ascii="Nirmala UI" w:hAnsi="Nirmala UI" w:cs="Nirmala UI" w:hint="cs"/>
          <w:b/>
          <w:bCs/>
          <w:sz w:val="40"/>
          <w:szCs w:val="46"/>
          <w:u w:val="single"/>
          <w:cs/>
          <w:lang w:bidi="hi-IN"/>
        </w:rPr>
        <w:t xml:space="preserve"> कोलकाता </w:t>
      </w:r>
      <w:bookmarkStart w:id="0" w:name="_GoBack"/>
      <w:bookmarkEnd w:id="0"/>
    </w:p>
    <w:p w:rsidR="00ED3C47" w:rsidRPr="00ED3C47" w:rsidRDefault="00DA40F0" w:rsidP="00ED3C47">
      <w:pPr>
        <w:jc w:val="center"/>
        <w:rPr>
          <w:rFonts w:ascii="Nirmala UI" w:hAnsi="Nirmala UI" w:cs="Nirmala UI"/>
          <w:b/>
          <w:bCs/>
          <w:sz w:val="40"/>
          <w:szCs w:val="46"/>
          <w:u w:val="single"/>
        </w:rPr>
      </w:pPr>
      <w:r>
        <w:rPr>
          <w:rFonts w:ascii="Nirmala UI" w:hAnsi="Nirmala UI" w:cs="Nirmala UI"/>
          <w:b/>
          <w:bCs/>
          <w:sz w:val="40"/>
          <w:szCs w:val="46"/>
          <w:u w:val="single"/>
        </w:rPr>
        <w:t xml:space="preserve">PM SHRI </w:t>
      </w:r>
      <w:r w:rsidR="00ED3C47" w:rsidRPr="00ED3C47">
        <w:rPr>
          <w:rFonts w:ascii="Nirmala UI" w:hAnsi="Nirmala UI" w:cs="Nirmala UI"/>
          <w:b/>
          <w:bCs/>
          <w:sz w:val="40"/>
          <w:szCs w:val="46"/>
          <w:u w:val="single"/>
        </w:rPr>
        <w:t>KENDRIYA VIDYALAYA IIM JOKA, DH ROAD, KOL-104</w:t>
      </w:r>
    </w:p>
    <w:p w:rsidR="00ED3C47" w:rsidRDefault="00ED3C47" w:rsidP="00ED3C47">
      <w:pPr>
        <w:jc w:val="center"/>
        <w:rPr>
          <w:rFonts w:ascii="Nirmala UI" w:hAnsi="Nirmala UI" w:cs="Nirmala UI"/>
          <w:b/>
          <w:bCs/>
          <w:sz w:val="40"/>
          <w:szCs w:val="46"/>
          <w:u w:val="single"/>
        </w:rPr>
      </w:pPr>
      <w:r w:rsidRPr="00ED3C47">
        <w:rPr>
          <w:rFonts w:ascii="Nirmala UI" w:hAnsi="Nirmala UI" w:cs="Nirmala UI"/>
          <w:b/>
          <w:bCs/>
          <w:sz w:val="40"/>
          <w:szCs w:val="46"/>
          <w:u w:val="single"/>
        </w:rPr>
        <w:t>ADMISSIO</w:t>
      </w:r>
      <w:r w:rsidR="000A6487">
        <w:rPr>
          <w:rFonts w:ascii="Nirmala UI" w:hAnsi="Nirmala UI" w:cs="Nirmala UI"/>
          <w:b/>
          <w:bCs/>
          <w:sz w:val="40"/>
          <w:szCs w:val="46"/>
          <w:u w:val="single"/>
        </w:rPr>
        <w:t>N NOTICE FOR CLASS-I FOR 2024-25</w:t>
      </w:r>
    </w:p>
    <w:p w:rsidR="00ED3C47" w:rsidRPr="00ED3C47" w:rsidRDefault="00ED3C47" w:rsidP="00ED3C47">
      <w:pPr>
        <w:jc w:val="center"/>
        <w:rPr>
          <w:rFonts w:ascii="Nirmala UI" w:hAnsi="Nirmala UI" w:cs="Nirmala UI"/>
          <w:b/>
          <w:bCs/>
          <w:sz w:val="2"/>
          <w:szCs w:val="8"/>
          <w:u w:val="single"/>
        </w:rPr>
      </w:pPr>
    </w:p>
    <w:p w:rsidR="00212A13" w:rsidRPr="00ED3C47" w:rsidRDefault="00ED3C47" w:rsidP="00ED3C47">
      <w:pPr>
        <w:pStyle w:val="ListParagraph"/>
        <w:numPr>
          <w:ilvl w:val="0"/>
          <w:numId w:val="1"/>
        </w:numPr>
        <w:jc w:val="both"/>
        <w:rPr>
          <w:rFonts w:ascii="Nirmala UI" w:hAnsi="Nirmala UI" w:cs="Nirmala UI"/>
          <w:sz w:val="44"/>
          <w:szCs w:val="50"/>
        </w:rPr>
      </w:pPr>
      <w:r w:rsidRPr="00ED3C47">
        <w:rPr>
          <w:rFonts w:ascii="Nirmala UI" w:hAnsi="Nirmala UI" w:cs="Nirmala UI"/>
          <w:sz w:val="44"/>
          <w:szCs w:val="50"/>
        </w:rPr>
        <w:t xml:space="preserve">Online Registration for Admission to </w:t>
      </w:r>
      <w:r w:rsidRPr="005E4CD1">
        <w:rPr>
          <w:rFonts w:ascii="Nirmala UI" w:hAnsi="Nirmala UI" w:cs="Nirmala UI"/>
          <w:b/>
          <w:bCs/>
          <w:sz w:val="44"/>
          <w:szCs w:val="50"/>
          <w:u w:val="single"/>
        </w:rPr>
        <w:t>Class-I</w:t>
      </w:r>
      <w:r w:rsidRPr="00ED3C47">
        <w:rPr>
          <w:rFonts w:ascii="Nirmala UI" w:hAnsi="Nirmala UI" w:cs="Nirmala UI"/>
          <w:sz w:val="44"/>
          <w:szCs w:val="50"/>
        </w:rPr>
        <w:t xml:space="preserve"> in </w:t>
      </w:r>
      <w:proofErr w:type="spellStart"/>
      <w:r w:rsidRPr="000A6487">
        <w:rPr>
          <w:rFonts w:ascii="Nirmala UI" w:hAnsi="Nirmala UI" w:cs="Nirmala UI"/>
          <w:b/>
          <w:bCs/>
          <w:sz w:val="44"/>
          <w:szCs w:val="50"/>
        </w:rPr>
        <w:t>Kendriya</w:t>
      </w:r>
      <w:proofErr w:type="spellEnd"/>
      <w:r w:rsidRPr="000A6487">
        <w:rPr>
          <w:rFonts w:ascii="Nirmala UI" w:hAnsi="Nirmala UI" w:cs="Nirmala UI"/>
          <w:b/>
          <w:bCs/>
          <w:sz w:val="44"/>
          <w:szCs w:val="50"/>
        </w:rPr>
        <w:t xml:space="preserve"> </w:t>
      </w:r>
      <w:proofErr w:type="spellStart"/>
      <w:r w:rsidRPr="000A6487">
        <w:rPr>
          <w:rFonts w:ascii="Nirmala UI" w:hAnsi="Nirmala UI" w:cs="Nirmala UI"/>
          <w:b/>
          <w:bCs/>
          <w:sz w:val="44"/>
          <w:szCs w:val="50"/>
        </w:rPr>
        <w:t>Vidyalayas</w:t>
      </w:r>
      <w:proofErr w:type="spellEnd"/>
      <w:r w:rsidR="000A6487">
        <w:rPr>
          <w:rFonts w:ascii="Nirmala UI" w:hAnsi="Nirmala UI" w:cs="Nirmala UI"/>
          <w:sz w:val="44"/>
          <w:szCs w:val="50"/>
        </w:rPr>
        <w:t xml:space="preserve"> for the Academic Year               </w:t>
      </w:r>
      <w:r w:rsidR="000A6487" w:rsidRPr="000A6487">
        <w:rPr>
          <w:rFonts w:ascii="Nirmala UI" w:hAnsi="Nirmala UI" w:cs="Nirmala UI"/>
          <w:b/>
          <w:bCs/>
          <w:sz w:val="44"/>
          <w:szCs w:val="50"/>
        </w:rPr>
        <w:t>2024-25</w:t>
      </w:r>
      <w:r w:rsidRPr="000A6487">
        <w:rPr>
          <w:rFonts w:ascii="Nirmala UI" w:hAnsi="Nirmala UI" w:cs="Nirmala UI"/>
          <w:b/>
          <w:bCs/>
          <w:sz w:val="44"/>
          <w:szCs w:val="50"/>
        </w:rPr>
        <w:t xml:space="preserve"> </w:t>
      </w:r>
      <w:r w:rsidRPr="00ED3C47">
        <w:rPr>
          <w:rFonts w:ascii="Nirmala UI" w:hAnsi="Nirmala UI" w:cs="Nirmala UI"/>
          <w:sz w:val="44"/>
          <w:szCs w:val="50"/>
        </w:rPr>
        <w:t>will co</w:t>
      </w:r>
      <w:r w:rsidR="000A6487">
        <w:rPr>
          <w:rFonts w:ascii="Nirmala UI" w:hAnsi="Nirmala UI" w:cs="Nirmala UI"/>
          <w:sz w:val="44"/>
          <w:szCs w:val="50"/>
        </w:rPr>
        <w:t xml:space="preserve">mmence at </w:t>
      </w:r>
      <w:r w:rsidR="000A6487" w:rsidRPr="000A6487">
        <w:rPr>
          <w:rFonts w:ascii="Nirmala UI" w:hAnsi="Nirmala UI" w:cs="Nirmala UI"/>
          <w:b/>
          <w:bCs/>
          <w:sz w:val="44"/>
          <w:szCs w:val="50"/>
        </w:rPr>
        <w:t xml:space="preserve">10:00 am on </w:t>
      </w:r>
      <w:r w:rsidR="000A6487">
        <w:rPr>
          <w:rFonts w:ascii="Nirmala UI" w:hAnsi="Nirmala UI" w:cs="Nirmala UI"/>
          <w:b/>
          <w:bCs/>
          <w:sz w:val="44"/>
          <w:szCs w:val="50"/>
        </w:rPr>
        <w:t xml:space="preserve">                </w:t>
      </w:r>
      <w:r w:rsidR="000A6487" w:rsidRPr="000A6487">
        <w:rPr>
          <w:rFonts w:ascii="Nirmala UI" w:hAnsi="Nirmala UI" w:cs="Nirmala UI"/>
          <w:b/>
          <w:bCs/>
          <w:sz w:val="44"/>
          <w:szCs w:val="50"/>
        </w:rPr>
        <w:t>01-04-2024</w:t>
      </w:r>
      <w:r w:rsidR="000A6487">
        <w:rPr>
          <w:rFonts w:ascii="Nirmala UI" w:hAnsi="Nirmala UI" w:cs="Nirmala UI"/>
          <w:b/>
          <w:bCs/>
          <w:sz w:val="44"/>
          <w:szCs w:val="50"/>
        </w:rPr>
        <w:t xml:space="preserve"> (Monday)</w:t>
      </w:r>
      <w:r w:rsidR="000A6487">
        <w:rPr>
          <w:rFonts w:ascii="Nirmala UI" w:hAnsi="Nirmala UI" w:cs="Nirmala UI"/>
          <w:sz w:val="44"/>
          <w:szCs w:val="50"/>
        </w:rPr>
        <w:t xml:space="preserve"> and will close at </w:t>
      </w:r>
      <w:r w:rsidR="000A6487" w:rsidRPr="000A6487">
        <w:rPr>
          <w:rFonts w:ascii="Nirmala UI" w:hAnsi="Nirmala UI" w:cs="Nirmala UI"/>
          <w:b/>
          <w:bCs/>
          <w:sz w:val="44"/>
          <w:szCs w:val="50"/>
        </w:rPr>
        <w:t>05:00 pm on 15.04.2024</w:t>
      </w:r>
      <w:r w:rsidR="000A6487">
        <w:rPr>
          <w:rFonts w:ascii="Nirmala UI" w:hAnsi="Nirmala UI" w:cs="Nirmala UI"/>
          <w:b/>
          <w:bCs/>
          <w:sz w:val="44"/>
          <w:szCs w:val="50"/>
        </w:rPr>
        <w:t xml:space="preserve"> (Monday)</w:t>
      </w:r>
      <w:r w:rsidR="000A6487">
        <w:rPr>
          <w:rFonts w:ascii="Nirmala UI" w:hAnsi="Nirmala UI" w:cs="Nirmala UI"/>
          <w:sz w:val="44"/>
          <w:szCs w:val="50"/>
        </w:rPr>
        <w:t xml:space="preserve">. </w:t>
      </w:r>
      <w:r w:rsidRPr="00ED3C47">
        <w:rPr>
          <w:rFonts w:ascii="Nirmala UI" w:hAnsi="Nirmala UI" w:cs="Nirmala UI"/>
          <w:sz w:val="44"/>
          <w:szCs w:val="50"/>
        </w:rPr>
        <w:t xml:space="preserve">The Admission details are available on website </w:t>
      </w:r>
      <w:r w:rsidRPr="00ED3C47">
        <w:rPr>
          <w:rFonts w:ascii="Nirmala UI" w:hAnsi="Nirmala UI" w:cs="Nirmala UI"/>
          <w:b/>
          <w:bCs/>
          <w:sz w:val="54"/>
          <w:szCs w:val="60"/>
        </w:rPr>
        <w:t>https://kvsonlineadmission.kvs.gov.in</w:t>
      </w:r>
      <w:r w:rsidRPr="00ED3C47">
        <w:rPr>
          <w:rFonts w:ascii="Nirmala UI" w:hAnsi="Nirmala UI" w:cs="Nirmala UI"/>
          <w:sz w:val="54"/>
          <w:szCs w:val="60"/>
        </w:rPr>
        <w:t xml:space="preserve"> </w:t>
      </w:r>
      <w:r w:rsidRPr="00ED3C47">
        <w:rPr>
          <w:rFonts w:ascii="Nirmala UI" w:hAnsi="Nirmala UI" w:cs="Nirmala UI"/>
          <w:sz w:val="44"/>
          <w:szCs w:val="50"/>
        </w:rPr>
        <w:t>and Android</w:t>
      </w:r>
      <w:r>
        <w:rPr>
          <w:rFonts w:ascii="Nirmala UI" w:hAnsi="Nirmala UI" w:cs="Nirmala UI"/>
          <w:sz w:val="44"/>
          <w:szCs w:val="50"/>
        </w:rPr>
        <w:t xml:space="preserve"> Mobile</w:t>
      </w:r>
      <w:r w:rsidR="005E4CD1">
        <w:rPr>
          <w:rFonts w:ascii="Nirmala UI" w:hAnsi="Nirmala UI" w:cs="Nirmala UI"/>
          <w:sz w:val="44"/>
          <w:szCs w:val="50"/>
        </w:rPr>
        <w:t xml:space="preserve"> </w:t>
      </w:r>
      <w:r w:rsidRPr="00ED3C47">
        <w:rPr>
          <w:rFonts w:ascii="Nirmala UI" w:hAnsi="Nirmala UI" w:cs="Nirmala UI"/>
          <w:sz w:val="44"/>
          <w:szCs w:val="50"/>
        </w:rPr>
        <w:t>App.</w:t>
      </w:r>
    </w:p>
    <w:p w:rsidR="005E4CD1" w:rsidRPr="005E4CD1" w:rsidRDefault="005E4CD1" w:rsidP="005E4CD1">
      <w:pPr>
        <w:jc w:val="both"/>
        <w:rPr>
          <w:rFonts w:ascii="Nirmala UI" w:hAnsi="Nirmala UI" w:cs="Nirmala UI"/>
          <w:sz w:val="18"/>
          <w:szCs w:val="24"/>
        </w:rPr>
      </w:pPr>
    </w:p>
    <w:p w:rsidR="000A6487" w:rsidRPr="000A6487" w:rsidRDefault="000A6487" w:rsidP="00ED3C47">
      <w:pPr>
        <w:pStyle w:val="ListParagraph"/>
        <w:numPr>
          <w:ilvl w:val="0"/>
          <w:numId w:val="1"/>
        </w:numPr>
        <w:jc w:val="both"/>
        <w:rPr>
          <w:rFonts w:ascii="Nirmala UI" w:hAnsi="Nirmala UI" w:cs="Nirmala UI"/>
          <w:b/>
          <w:bCs/>
          <w:sz w:val="44"/>
          <w:szCs w:val="50"/>
        </w:rPr>
      </w:pPr>
      <w:r w:rsidRPr="000A6487">
        <w:rPr>
          <w:rFonts w:ascii="Nirmala UI" w:hAnsi="Nirmala UI" w:cs="Nirmala UI"/>
          <w:b/>
          <w:bCs/>
          <w:sz w:val="44"/>
          <w:szCs w:val="50"/>
        </w:rPr>
        <w:t>No Vacancies from Classes II to IX</w:t>
      </w:r>
      <w:r>
        <w:rPr>
          <w:rFonts w:ascii="Nirmala UI" w:hAnsi="Nirmala UI" w:cs="Nirmala UI"/>
          <w:b/>
          <w:bCs/>
          <w:sz w:val="44"/>
          <w:szCs w:val="50"/>
        </w:rPr>
        <w:t xml:space="preserve"> ( for the session 2024-25)</w:t>
      </w:r>
    </w:p>
    <w:p w:rsidR="000A6487" w:rsidRDefault="000A6487" w:rsidP="000A6487">
      <w:pPr>
        <w:pStyle w:val="ListParagraph"/>
        <w:jc w:val="both"/>
        <w:rPr>
          <w:rFonts w:ascii="Nirmala UI" w:hAnsi="Nirmala UI" w:cs="Nirmala UI"/>
          <w:sz w:val="44"/>
          <w:szCs w:val="50"/>
        </w:rPr>
      </w:pPr>
    </w:p>
    <w:p w:rsidR="00ED3C47" w:rsidRDefault="00ED3C47" w:rsidP="00ED3C47">
      <w:pPr>
        <w:pStyle w:val="ListParagraph"/>
        <w:numPr>
          <w:ilvl w:val="0"/>
          <w:numId w:val="1"/>
        </w:numPr>
        <w:jc w:val="both"/>
        <w:rPr>
          <w:rFonts w:ascii="Nirmala UI" w:hAnsi="Nirmala UI" w:cs="Nirmala UI"/>
          <w:sz w:val="44"/>
          <w:szCs w:val="50"/>
        </w:rPr>
      </w:pPr>
      <w:r>
        <w:rPr>
          <w:rFonts w:ascii="Nirmala UI" w:hAnsi="Nirmala UI" w:cs="Nirmala UI"/>
          <w:sz w:val="44"/>
          <w:szCs w:val="50"/>
        </w:rPr>
        <w:t xml:space="preserve">Please head to the </w:t>
      </w:r>
      <w:r w:rsidR="005E4CD1">
        <w:rPr>
          <w:rFonts w:ascii="Nirmala UI" w:hAnsi="Nirmala UI" w:cs="Nirmala UI"/>
          <w:sz w:val="44"/>
          <w:szCs w:val="50"/>
        </w:rPr>
        <w:t>KV IIM Joka website (</w:t>
      </w:r>
      <w:hyperlink r:id="rId5" w:history="1">
        <w:r w:rsidR="005E4CD1" w:rsidRPr="00762C50">
          <w:rPr>
            <w:rStyle w:val="Hyperlink"/>
            <w:rFonts w:ascii="Nirmala UI" w:hAnsi="Nirmala UI" w:cs="Nirmala UI"/>
            <w:b/>
            <w:bCs/>
            <w:sz w:val="46"/>
            <w:szCs w:val="52"/>
          </w:rPr>
          <w:t>https://iimjoka.kvs.ac.in</w:t>
        </w:r>
      </w:hyperlink>
      <w:r w:rsidR="005E4CD1">
        <w:rPr>
          <w:rFonts w:ascii="Nirmala UI" w:hAnsi="Nirmala UI" w:cs="Nirmala UI"/>
          <w:b/>
          <w:bCs/>
          <w:sz w:val="46"/>
          <w:szCs w:val="52"/>
        </w:rPr>
        <w:t>)</w:t>
      </w:r>
      <w:r w:rsidR="005E4CD1">
        <w:rPr>
          <w:rFonts w:ascii="Nirmala UI" w:hAnsi="Nirmala UI" w:cs="Nirmala UI"/>
          <w:sz w:val="46"/>
          <w:szCs w:val="52"/>
        </w:rPr>
        <w:t xml:space="preserve"> regularly </w:t>
      </w:r>
      <w:r>
        <w:rPr>
          <w:rFonts w:ascii="Nirmala UI" w:hAnsi="Nirmala UI" w:cs="Nirmala UI"/>
          <w:sz w:val="44"/>
          <w:szCs w:val="50"/>
        </w:rPr>
        <w:t>to get updates.</w:t>
      </w:r>
    </w:p>
    <w:p w:rsidR="00ED3C47" w:rsidRPr="00ED3C47" w:rsidRDefault="00ED3C47" w:rsidP="00ED3C47">
      <w:pPr>
        <w:pStyle w:val="ListParagraph"/>
        <w:rPr>
          <w:rFonts w:ascii="Nirmala UI" w:hAnsi="Nirmala UI" w:cs="Nirmala UI"/>
          <w:sz w:val="44"/>
          <w:szCs w:val="50"/>
        </w:rPr>
      </w:pPr>
    </w:p>
    <w:p w:rsidR="00ED3C47" w:rsidRPr="00ED3C47" w:rsidRDefault="000A6487" w:rsidP="00ED3C47">
      <w:pPr>
        <w:pStyle w:val="ListParagraph"/>
        <w:rPr>
          <w:rFonts w:ascii="Nirmala UI" w:hAnsi="Nirmala UI" w:cs="Nirmala UI"/>
          <w:b/>
          <w:bCs/>
          <w:sz w:val="44"/>
          <w:szCs w:val="50"/>
        </w:rPr>
      </w:pPr>
      <w:r>
        <w:rPr>
          <w:rFonts w:ascii="Nirmala UI" w:hAnsi="Nirmala UI" w:cs="Nirmala UI"/>
          <w:b/>
          <w:bCs/>
          <w:sz w:val="44"/>
          <w:szCs w:val="50"/>
        </w:rPr>
        <w:t>Dated 30-03-2024</w:t>
      </w:r>
      <w:r w:rsidR="00ED3C47">
        <w:rPr>
          <w:rFonts w:ascii="Nirmala UI" w:hAnsi="Nirmala UI" w:cs="Nirmala UI"/>
          <w:b/>
          <w:bCs/>
          <w:sz w:val="44"/>
          <w:szCs w:val="50"/>
        </w:rPr>
        <w:tab/>
      </w:r>
      <w:r w:rsidR="00ED3C47">
        <w:rPr>
          <w:rFonts w:ascii="Nirmala UI" w:hAnsi="Nirmala UI" w:cs="Nirmala UI"/>
          <w:b/>
          <w:bCs/>
          <w:sz w:val="44"/>
          <w:szCs w:val="50"/>
        </w:rPr>
        <w:tab/>
      </w:r>
      <w:r w:rsidR="00ED3C47">
        <w:rPr>
          <w:rFonts w:ascii="Nirmala UI" w:hAnsi="Nirmala UI" w:cs="Nirmala UI"/>
          <w:b/>
          <w:bCs/>
          <w:sz w:val="44"/>
          <w:szCs w:val="50"/>
        </w:rPr>
        <w:tab/>
      </w:r>
      <w:r w:rsidR="00ED3C47">
        <w:rPr>
          <w:rFonts w:ascii="Nirmala UI" w:hAnsi="Nirmala UI" w:cs="Nirmala UI"/>
          <w:b/>
          <w:bCs/>
          <w:sz w:val="44"/>
          <w:szCs w:val="50"/>
        </w:rPr>
        <w:tab/>
      </w:r>
      <w:r w:rsidR="00ED3C47">
        <w:rPr>
          <w:rFonts w:ascii="Nirmala UI" w:hAnsi="Nirmala UI" w:cs="Nirmala UI"/>
          <w:b/>
          <w:bCs/>
          <w:sz w:val="44"/>
          <w:szCs w:val="50"/>
        </w:rPr>
        <w:tab/>
        <w:t xml:space="preserve">    </w:t>
      </w:r>
      <w:proofErr w:type="gramStart"/>
      <w:r w:rsidR="00ED3C47" w:rsidRPr="00ED3C47">
        <w:rPr>
          <w:rFonts w:ascii="Nirmala UI" w:hAnsi="Nirmala UI" w:cs="Nirmala UI"/>
          <w:b/>
          <w:bCs/>
          <w:sz w:val="44"/>
          <w:szCs w:val="50"/>
        </w:rPr>
        <w:t>By</w:t>
      </w:r>
      <w:proofErr w:type="gramEnd"/>
      <w:r w:rsidR="00ED3C47" w:rsidRPr="00ED3C47">
        <w:rPr>
          <w:rFonts w:ascii="Nirmala UI" w:hAnsi="Nirmala UI" w:cs="Nirmala UI"/>
          <w:b/>
          <w:bCs/>
          <w:sz w:val="44"/>
          <w:szCs w:val="50"/>
        </w:rPr>
        <w:t xml:space="preserve"> Order</w:t>
      </w:r>
    </w:p>
    <w:sectPr w:rsidR="00ED3C47" w:rsidRPr="00ED3C47" w:rsidSect="00ED3C47">
      <w:pgSz w:w="11906" w:h="16838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3D27"/>
    <w:multiLevelType w:val="hybridMultilevel"/>
    <w:tmpl w:val="79AC21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47"/>
    <w:rsid w:val="00016C87"/>
    <w:rsid w:val="000A6487"/>
    <w:rsid w:val="00271FF6"/>
    <w:rsid w:val="003D24B2"/>
    <w:rsid w:val="004A00E6"/>
    <w:rsid w:val="004C7AB2"/>
    <w:rsid w:val="005E4CD1"/>
    <w:rsid w:val="00653AD8"/>
    <w:rsid w:val="0066697A"/>
    <w:rsid w:val="008D77CE"/>
    <w:rsid w:val="00BE3B92"/>
    <w:rsid w:val="00D002C9"/>
    <w:rsid w:val="00DA40F0"/>
    <w:rsid w:val="00ED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9C47B-1A71-4038-BC9E-31232937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C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C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CD1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CD1"/>
    <w:rPr>
      <w:rFonts w:ascii="Segoe UI" w:hAnsi="Segoe UI" w:cs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imjoka.kvs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2024-03-30T11:52:00Z</cp:lastPrinted>
  <dcterms:created xsi:type="dcterms:W3CDTF">2024-03-30T11:45:00Z</dcterms:created>
  <dcterms:modified xsi:type="dcterms:W3CDTF">2024-03-31T06:41:00Z</dcterms:modified>
</cp:coreProperties>
</file>